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E2" w:rsidRPr="00FD556C" w:rsidRDefault="00F658E2" w:rsidP="003A57A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8E2" w:rsidRPr="00FD556C" w:rsidRDefault="00F658E2" w:rsidP="00F65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560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658E2" w:rsidRPr="00B45608" w:rsidRDefault="00F658E2" w:rsidP="00F658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56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658E2" w:rsidRPr="00FD556C" w:rsidRDefault="00F658E2" w:rsidP="00F658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B4560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658E2" w:rsidRPr="00FD556C" w:rsidRDefault="00F658E2" w:rsidP="00F65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658E2" w:rsidRPr="00FD556C" w:rsidRDefault="00F658E2" w:rsidP="00F65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658E2" w:rsidRDefault="00F658E2" w:rsidP="00F658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658E2" w:rsidRPr="00FD556C" w:rsidRDefault="00F658E2" w:rsidP="00F658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A57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27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червня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="00187A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A57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A57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3562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61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C3479" w:rsidRDefault="00CC3479">
      <w:pPr>
        <w:rPr>
          <w:lang w:val="uk-UA"/>
        </w:rPr>
      </w:pPr>
    </w:p>
    <w:p w:rsidR="00E45B73" w:rsidRDefault="00E45B73" w:rsidP="00E45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CC3479"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прийняття у комунальну власність </w:t>
      </w:r>
    </w:p>
    <w:p w:rsidR="00E45B73" w:rsidRDefault="00CC3479" w:rsidP="00E45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об’єднаної  територіальної </w:t>
      </w:r>
      <w:r w:rsid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</w:t>
      </w:r>
    </w:p>
    <w:p w:rsidR="00E45B73" w:rsidRDefault="00CC3479" w:rsidP="00E45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з державної власності земельних ділянок</w:t>
      </w:r>
    </w:p>
    <w:p w:rsidR="00CC3479" w:rsidRPr="00E45B73" w:rsidRDefault="00CC3479" w:rsidP="00E45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сільськогосподарського призначення</w:t>
      </w:r>
    </w:p>
    <w:p w:rsidR="00CC3479" w:rsidRDefault="00CC3479">
      <w:pPr>
        <w:rPr>
          <w:lang w:val="uk-UA"/>
        </w:rPr>
      </w:pPr>
    </w:p>
    <w:p w:rsidR="00CC3479" w:rsidRDefault="00CC3479" w:rsidP="0018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sz w:val="28"/>
          <w:szCs w:val="28"/>
          <w:lang w:val="uk-UA"/>
        </w:rPr>
        <w:t>Відповідно до ст. ст. 12, 117 З</w:t>
      </w:r>
      <w:r w:rsidR="00E45B73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 та </w:t>
      </w:r>
      <w:r w:rsidR="00FC5480" w:rsidRPr="00E45B73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E45B7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C5480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управління </w:t>
      </w:r>
      <w:proofErr w:type="spellStart"/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у Київській області від  1</w:t>
      </w:r>
      <w:r w:rsidR="00187AF1">
        <w:rPr>
          <w:rFonts w:ascii="Times New Roman" w:hAnsi="Times New Roman" w:cs="Times New Roman"/>
          <w:sz w:val="28"/>
          <w:szCs w:val="28"/>
          <w:lang w:val="uk-UA"/>
        </w:rPr>
        <w:t xml:space="preserve">8.06.2019  № 10-3672/15-19-сг </w:t>
      </w:r>
      <w:proofErr w:type="spellStart"/>
      <w:r w:rsidR="00187AF1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45B7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>ро</w:t>
      </w:r>
      <w:proofErr w:type="spellEnd"/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земельних ділянок державної власності у комунальну», </w:t>
      </w:r>
      <w:r w:rsidR="003A57AD">
        <w:rPr>
          <w:rFonts w:ascii="Times New Roman" w:hAnsi="Times New Roman" w:cs="Times New Roman"/>
          <w:sz w:val="28"/>
          <w:szCs w:val="28"/>
          <w:lang w:val="uk-UA"/>
        </w:rPr>
        <w:t>розпорядження Кабінету Міністрів України № 60-р від 31.01.</w:t>
      </w:r>
      <w:r w:rsidR="00187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7AD">
        <w:rPr>
          <w:rFonts w:ascii="Times New Roman" w:hAnsi="Times New Roman" w:cs="Times New Roman"/>
          <w:sz w:val="28"/>
          <w:szCs w:val="28"/>
          <w:lang w:val="uk-UA"/>
        </w:rPr>
        <w:t xml:space="preserve">2018 « Питання передачі  земельних ділянок сільськогосподарського призначення державної власності у комунальну власність об’єднаних територіальних громад», </w:t>
      </w:r>
      <w:r w:rsidR="00CB6726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0219BA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 Про  місцеве самоврядування в Україні», </w:t>
      </w:r>
      <w:r w:rsidR="00187AF1" w:rsidRPr="00FD556C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  <w:r w:rsidR="00187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0219BA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E45B73" w:rsidRPr="00E45B73" w:rsidRDefault="00E45B73" w:rsidP="00E45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9BA" w:rsidRDefault="000219BA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5B73" w:rsidRPr="00E45B73" w:rsidRDefault="00E45B73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9BA" w:rsidRPr="00E45B73" w:rsidRDefault="000219BA" w:rsidP="00E45B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Прийняти земельні ділянки сільськогосподарського призначення державної власності у комунальну власність  </w:t>
      </w:r>
      <w:proofErr w:type="spellStart"/>
      <w:r w:rsidRPr="00E45B7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</w:t>
      </w:r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в межах територій  </w:t>
      </w:r>
      <w:proofErr w:type="spellStart"/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Вишгородського району Київської області згідно додатку</w:t>
      </w:r>
      <w:r w:rsidR="00187AF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3FD2" w:rsidRPr="00E45B73" w:rsidRDefault="00E45B73" w:rsidP="00E45B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Реєстрацію </w:t>
      </w:r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прав</w:t>
      </w:r>
      <w:r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на земельні ділянки </w:t>
      </w:r>
      <w:r w:rsidRPr="00E45B73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</w:t>
      </w:r>
      <w:r w:rsidR="00073FD2" w:rsidRPr="00E45B73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 Про державну реєстрацію речових прав на нерухоме майно та їх обтяжень»</w:t>
      </w:r>
      <w:r w:rsidRPr="00E45B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5B73" w:rsidRDefault="00E45B73" w:rsidP="00E45B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sz w:val="28"/>
          <w:szCs w:val="28"/>
          <w:lang w:val="uk-UA"/>
        </w:rPr>
        <w:t>Контроль за  виконанням даного рішення покласти на постійну  депутатську комісію з питань містобудування та природокористування.</w:t>
      </w:r>
    </w:p>
    <w:p w:rsidR="00E45B73" w:rsidRDefault="00E45B73" w:rsidP="00E45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B73" w:rsidRDefault="00E45B73" w:rsidP="00E45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B73" w:rsidRDefault="00E45B73" w:rsidP="00E45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B73" w:rsidRDefault="00E45B73" w:rsidP="00187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</w:t>
      </w:r>
      <w:proofErr w:type="spellStart"/>
      <w:r w:rsidRPr="00E45B73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891" w:rsidRDefault="00BF6891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891" w:rsidRDefault="00BF6891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224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4B50" w:rsidRPr="00E45B73" w:rsidRDefault="00224B50" w:rsidP="00E45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24B50" w:rsidRPr="00E45B73" w:rsidSect="00187A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5578"/>
    <w:multiLevelType w:val="hybridMultilevel"/>
    <w:tmpl w:val="5012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15ABB"/>
    <w:multiLevelType w:val="multilevel"/>
    <w:tmpl w:val="0FE630F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58E2"/>
    <w:rsid w:val="000168DD"/>
    <w:rsid w:val="000219BA"/>
    <w:rsid w:val="00056E6F"/>
    <w:rsid w:val="00073FD2"/>
    <w:rsid w:val="001474C3"/>
    <w:rsid w:val="00187AF1"/>
    <w:rsid w:val="00206768"/>
    <w:rsid w:val="00224B50"/>
    <w:rsid w:val="0024735E"/>
    <w:rsid w:val="003A57AD"/>
    <w:rsid w:val="0069346A"/>
    <w:rsid w:val="006B6A67"/>
    <w:rsid w:val="007E4176"/>
    <w:rsid w:val="009B01EE"/>
    <w:rsid w:val="00A45C7C"/>
    <w:rsid w:val="00A71049"/>
    <w:rsid w:val="00A74992"/>
    <w:rsid w:val="00AF4772"/>
    <w:rsid w:val="00BF6891"/>
    <w:rsid w:val="00CB6726"/>
    <w:rsid w:val="00CC3479"/>
    <w:rsid w:val="00DC3425"/>
    <w:rsid w:val="00E45B73"/>
    <w:rsid w:val="00E537DC"/>
    <w:rsid w:val="00F658E2"/>
    <w:rsid w:val="00FC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8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5B73"/>
    <w:pPr>
      <w:ind w:left="720"/>
      <w:contextualSpacing/>
    </w:pPr>
  </w:style>
  <w:style w:type="table" w:styleId="a6">
    <w:name w:val="Table Grid"/>
    <w:basedOn w:val="a1"/>
    <w:uiPriority w:val="59"/>
    <w:rsid w:val="00224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537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19</cp:revision>
  <cp:lastPrinted>2019-07-10T05:48:00Z</cp:lastPrinted>
  <dcterms:created xsi:type="dcterms:W3CDTF">2019-06-18T13:52:00Z</dcterms:created>
  <dcterms:modified xsi:type="dcterms:W3CDTF">2019-07-10T05:50:00Z</dcterms:modified>
</cp:coreProperties>
</file>